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</w:t>
      </w:r>
      <w:bookmarkStart w:id="0" w:name="_GoBack"/>
      <w:bookmarkEnd w:id="0"/>
      <w:r w:rsidR="004A21F5">
        <w:rPr>
          <w:sz w:val="28"/>
          <w:szCs w:val="28"/>
        </w:rPr>
        <w:t>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8911CF">
        <w:rPr>
          <w:sz w:val="28"/>
          <w:szCs w:val="28"/>
        </w:rPr>
        <w:t>ення старости</w:t>
      </w:r>
      <w:r w:rsidR="00D334A2" w:rsidRPr="00D334A2">
        <w:rPr>
          <w:sz w:val="28"/>
          <w:szCs w:val="28"/>
        </w:rPr>
        <w:t xml:space="preserve"> </w:t>
      </w:r>
      <w:proofErr w:type="spellStart"/>
      <w:r w:rsidR="00A00C90">
        <w:rPr>
          <w:sz w:val="28"/>
          <w:szCs w:val="28"/>
        </w:rPr>
        <w:t>Левківського</w:t>
      </w:r>
      <w:proofErr w:type="spellEnd"/>
      <w:r w:rsidR="00A00C90">
        <w:rPr>
          <w:sz w:val="28"/>
          <w:szCs w:val="28"/>
        </w:rPr>
        <w:t xml:space="preserve"> </w:t>
      </w:r>
      <w:proofErr w:type="spellStart"/>
      <w:r w:rsidR="00A00C90">
        <w:rPr>
          <w:sz w:val="28"/>
          <w:szCs w:val="28"/>
        </w:rPr>
        <w:t>старостинського</w:t>
      </w:r>
      <w:proofErr w:type="spellEnd"/>
      <w:r w:rsidR="00A00C90">
        <w:rPr>
          <w:sz w:val="28"/>
          <w:szCs w:val="28"/>
        </w:rPr>
        <w:t xml:space="preserve"> округу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 </w:t>
      </w:r>
      <w:proofErr w:type="spellStart"/>
      <w:r w:rsidR="00A00C90">
        <w:rPr>
          <w:sz w:val="28"/>
          <w:szCs w:val="28"/>
        </w:rPr>
        <w:t>Штогрин</w:t>
      </w:r>
      <w:proofErr w:type="spellEnd"/>
      <w:r w:rsidR="00A00C90">
        <w:rPr>
          <w:sz w:val="28"/>
          <w:szCs w:val="28"/>
        </w:rPr>
        <w:t xml:space="preserve"> Людмили Станіславівни про надан</w:t>
      </w:r>
      <w:r w:rsidR="00A00C90">
        <w:rPr>
          <w:sz w:val="28"/>
          <w:szCs w:val="28"/>
        </w:rPr>
        <w:t xml:space="preserve">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</w:t>
      </w:r>
      <w:r w:rsidR="00A00C90">
        <w:rPr>
          <w:sz w:val="28"/>
          <w:szCs w:val="28"/>
        </w:rPr>
        <w:t xml:space="preserve">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A00C90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Надати дозвіл старості </w:t>
      </w:r>
      <w:proofErr w:type="spellStart"/>
      <w:r>
        <w:rPr>
          <w:sz w:val="28"/>
          <w:szCs w:val="28"/>
        </w:rPr>
        <w:t>Левківського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proofErr w:type="spellStart"/>
      <w:r>
        <w:rPr>
          <w:sz w:val="28"/>
          <w:szCs w:val="28"/>
        </w:rPr>
        <w:t>Штогрин</w:t>
      </w:r>
      <w:proofErr w:type="spellEnd"/>
      <w:r>
        <w:rPr>
          <w:sz w:val="28"/>
          <w:szCs w:val="28"/>
        </w:rPr>
        <w:t xml:space="preserve"> Лю</w:t>
      </w:r>
      <w:r>
        <w:rPr>
          <w:sz w:val="28"/>
          <w:szCs w:val="28"/>
        </w:rPr>
        <w:t xml:space="preserve">дмилі Станіславівні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6 (шести) дерев - береза</w:t>
      </w:r>
      <w:r w:rsidR="00F76768">
        <w:rPr>
          <w:sz w:val="28"/>
          <w:szCs w:val="28"/>
        </w:rPr>
        <w:t>, що знаходя</w:t>
      </w:r>
      <w:r>
        <w:rPr>
          <w:sz w:val="28"/>
          <w:szCs w:val="28"/>
        </w:rPr>
        <w:t xml:space="preserve">ться в с. </w:t>
      </w:r>
      <w:r>
        <w:rPr>
          <w:sz w:val="28"/>
          <w:szCs w:val="28"/>
        </w:rPr>
        <w:t>Ординці (біля сільського клубу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і 7 (семи) дерев - осика</w:t>
      </w:r>
      <w:r w:rsidRPr="00A00C90">
        <w:rPr>
          <w:sz w:val="28"/>
          <w:szCs w:val="28"/>
        </w:rPr>
        <w:t xml:space="preserve"> </w:t>
      </w:r>
      <w:r w:rsidR="00F76768">
        <w:rPr>
          <w:sz w:val="28"/>
          <w:szCs w:val="28"/>
        </w:rPr>
        <w:t>що знаходя</w:t>
      </w:r>
      <w:r>
        <w:rPr>
          <w:sz w:val="28"/>
          <w:szCs w:val="28"/>
        </w:rPr>
        <w:t>ться</w:t>
      </w:r>
      <w:r w:rsidR="00F76768">
        <w:rPr>
          <w:sz w:val="28"/>
          <w:szCs w:val="28"/>
        </w:rPr>
        <w:t xml:space="preserve"> вздовж автомобільної дороги до               с. Ординці,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51030-0D08-4734-B7B6-6E1228F4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2021-10-04T13:32:00Z</cp:lastPrinted>
  <dcterms:created xsi:type="dcterms:W3CDTF">2021-10-18T12:36:00Z</dcterms:created>
  <dcterms:modified xsi:type="dcterms:W3CDTF">2021-10-18T12:36:00Z</dcterms:modified>
</cp:coreProperties>
</file>